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48B" w14:textId="77777777" w:rsidR="003B71C3" w:rsidRPr="007750E4" w:rsidRDefault="003B71C3" w:rsidP="003B71C3">
      <w:pPr>
        <w:ind w:left="-113"/>
        <w:rPr>
          <w:b/>
          <w:bCs/>
        </w:rPr>
      </w:pPr>
      <w:r w:rsidRPr="007750E4">
        <w:rPr>
          <w:rFonts w:ascii="Bahnschrift Light Condensed" w:hAnsi="Bahnschrift Light Condensed"/>
          <w:b/>
          <w:bCs/>
          <w:sz w:val="44"/>
          <w:szCs w:val="44"/>
        </w:rPr>
        <w:t>Молодежный совет</w:t>
      </w:r>
      <w:r w:rsidRPr="007750E4">
        <w:rPr>
          <w:b/>
          <w:bCs/>
        </w:rPr>
        <w:t xml:space="preserve">: </w:t>
      </w:r>
    </w:p>
    <w:p w14:paraId="0F9C8B1B" w14:textId="77777777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 xml:space="preserve">Чернов Анатолий Алексеевич - заместитель начальника отдела / Административный отдел -  31-64-55  </w:t>
      </w:r>
    </w:p>
    <w:p w14:paraId="03913FC9" w14:textId="77777777" w:rsidR="003B71C3" w:rsidRPr="003B71C3" w:rsidRDefault="003B71C3" w:rsidP="003B71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Карпов Роман Сергеевич - главный специалист-эксперт / Отдел статистики сельского хозяйства и окружающей природной среды - 31-64-43</w:t>
      </w:r>
    </w:p>
    <w:p w14:paraId="7648C59A" w14:textId="77777777" w:rsidR="003B71C3" w:rsidRPr="003B71C3" w:rsidRDefault="003B71C3" w:rsidP="003B71C3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Куцевалов Дмитрий Вячеславович – консультант / Отдел информационных ресурсов и технологий - 31-64-27</w:t>
      </w:r>
    </w:p>
    <w:p w14:paraId="60D19F00" w14:textId="77777777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Васильева  Анастасия Романовна - ведущий специалист-эксперт / Отдел статистики уровня жизни и обследований домашних хозяйств  - 31-64-19</w:t>
      </w:r>
    </w:p>
    <w:p w14:paraId="64CDBF27" w14:textId="77777777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Переверзева Наталья Юрьевна - ведущий специалист-эксперт / Отдел статистики сельского хозяйства и окружающей природной среды - 31-64-43</w:t>
      </w:r>
    </w:p>
    <w:p w14:paraId="442B3A8C" w14:textId="318F9E6D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 xml:space="preserve">Абдулхакимова Ксения Юрьевна </w:t>
      </w:r>
      <w:r w:rsidR="008B1C89">
        <w:rPr>
          <w:rFonts w:ascii="Times New Roman" w:hAnsi="Times New Roman" w:cs="Times New Roman"/>
        </w:rPr>
        <w:t>-</w:t>
      </w:r>
      <w:r w:rsidRPr="003B71C3">
        <w:rPr>
          <w:rFonts w:ascii="Times New Roman" w:hAnsi="Times New Roman" w:cs="Times New Roman"/>
        </w:rPr>
        <w:t xml:space="preserve"> </w:t>
      </w:r>
      <w:r w:rsidR="008B1C89">
        <w:rPr>
          <w:rFonts w:ascii="Times New Roman" w:hAnsi="Times New Roman" w:cs="Times New Roman"/>
        </w:rPr>
        <w:t xml:space="preserve">ведущий </w:t>
      </w:r>
      <w:r w:rsidRPr="003B71C3">
        <w:rPr>
          <w:rFonts w:ascii="Times New Roman" w:hAnsi="Times New Roman" w:cs="Times New Roman"/>
        </w:rPr>
        <w:t>специалист-эксперт / Отдел статистики труда – 31-64-29</w:t>
      </w:r>
    </w:p>
    <w:p w14:paraId="4971DE9B" w14:textId="77777777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  <w:sectPr w:rsidR="003B71C3" w:rsidRPr="003B71C3" w:rsidSect="003B71C3">
          <w:pgSz w:w="11907" w:h="16839" w:code="9"/>
          <w:pgMar w:top="1440" w:right="1080" w:bottom="1440" w:left="1080" w:header="709" w:footer="709" w:gutter="0"/>
          <w:cols w:space="708"/>
          <w:docGrid w:linePitch="360"/>
        </w:sectPr>
      </w:pPr>
      <w:r w:rsidRPr="003B71C3">
        <w:rPr>
          <w:rFonts w:ascii="Times New Roman" w:hAnsi="Times New Roman" w:cs="Times New Roman"/>
        </w:rPr>
        <w:t>Каплунова Ольга Александровна - специалист-эксперт / / Отдел статистики труда – 31-64</w:t>
      </w:r>
    </w:p>
    <w:p w14:paraId="3075C0AB" w14:textId="77777777" w:rsidR="00087399" w:rsidRDefault="00087399"/>
    <w:sectPr w:rsidR="0008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C679F"/>
    <w:multiLevelType w:val="hybridMultilevel"/>
    <w:tmpl w:val="3D20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C3"/>
    <w:rsid w:val="00087399"/>
    <w:rsid w:val="003B71C3"/>
    <w:rsid w:val="006E7785"/>
    <w:rsid w:val="008B1C89"/>
    <w:rsid w:val="008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FFC"/>
  <w15:docId w15:val="{84024EC4-8AD0-45EC-BDDD-8145F0A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1C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Абдулхакимова Ксения Юрьевна</dc:creator>
  <cp:lastModifiedBy>Чернов Анатолий Алексеевич</cp:lastModifiedBy>
  <cp:revision>3</cp:revision>
  <dcterms:created xsi:type="dcterms:W3CDTF">2023-08-09T08:23:00Z</dcterms:created>
  <dcterms:modified xsi:type="dcterms:W3CDTF">2024-08-15T11:49:00Z</dcterms:modified>
</cp:coreProperties>
</file>